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4294" w:rsidRPr="0092564B" w:rsidRDefault="001B4294" w:rsidP="001B4294">
      <w:pPr>
        <w:shd w:val="clear" w:color="auto" w:fill="FFFFFF"/>
        <w:spacing w:after="0" w:line="240" w:lineRule="auto"/>
        <w:jc w:val="center"/>
        <w:rPr>
          <w:rFonts w:ascii="Arial" w:eastAsia="Times New Roman" w:hAnsi="Arial" w:cs="Arial"/>
          <w:b/>
          <w:bCs/>
          <w:color w:val="343434"/>
          <w:sz w:val="40"/>
          <w:szCs w:val="40"/>
          <w:lang w:eastAsia="ru-RU"/>
        </w:rPr>
      </w:pPr>
      <w:r w:rsidRPr="001B4294">
        <w:rPr>
          <w:rFonts w:ascii="Arial" w:eastAsia="Times New Roman" w:hAnsi="Arial" w:cs="Arial"/>
          <w:b/>
          <w:bCs/>
          <w:color w:val="343434"/>
          <w:sz w:val="40"/>
          <w:szCs w:val="40"/>
          <w:lang w:eastAsia="ru-RU"/>
        </w:rPr>
        <w:t>НАРКОМАНИЯ − ТРАГЕДИЯ ЛИЧНОСТИ</w:t>
      </w:r>
    </w:p>
    <w:p w:rsidR="005079CE" w:rsidRDefault="005079CE" w:rsidP="001B4294">
      <w:pPr>
        <w:shd w:val="clear" w:color="auto" w:fill="FFFFFF"/>
        <w:spacing w:after="0" w:line="240" w:lineRule="auto"/>
        <w:jc w:val="center"/>
        <w:rPr>
          <w:rFonts w:ascii="Arial" w:eastAsia="Times New Roman" w:hAnsi="Arial" w:cs="Arial"/>
          <w:color w:val="343434"/>
          <w:sz w:val="23"/>
          <w:szCs w:val="23"/>
          <w:lang w:eastAsia="ru-RU"/>
        </w:rPr>
      </w:pPr>
    </w:p>
    <w:p w:rsidR="007F6AD5" w:rsidRDefault="007F6AD5" w:rsidP="001B4294">
      <w:pPr>
        <w:shd w:val="clear" w:color="auto" w:fill="FFFFFF"/>
        <w:spacing w:after="0" w:line="240" w:lineRule="auto"/>
        <w:jc w:val="center"/>
        <w:rPr>
          <w:rFonts w:ascii="Arial" w:eastAsia="Times New Roman" w:hAnsi="Arial" w:cs="Arial"/>
          <w:color w:val="343434"/>
          <w:sz w:val="23"/>
          <w:szCs w:val="23"/>
          <w:lang w:eastAsia="ru-RU"/>
        </w:rPr>
      </w:pPr>
    </w:p>
    <w:p w:rsidR="007F6AD5" w:rsidRDefault="007F6AD5" w:rsidP="001B4294">
      <w:pPr>
        <w:shd w:val="clear" w:color="auto" w:fill="FFFFFF"/>
        <w:spacing w:after="0" w:line="240" w:lineRule="auto"/>
        <w:jc w:val="center"/>
        <w:rPr>
          <w:rFonts w:ascii="Arial" w:eastAsia="Times New Roman" w:hAnsi="Arial" w:cs="Arial"/>
          <w:color w:val="343434"/>
          <w:sz w:val="23"/>
          <w:szCs w:val="23"/>
          <w:lang w:eastAsia="ru-RU"/>
        </w:rPr>
      </w:pPr>
      <w:r>
        <w:rPr>
          <w:rFonts w:ascii="Arial" w:hAnsi="Arial" w:cs="Arial"/>
          <w:noProof/>
          <w:color w:val="343434"/>
          <w:sz w:val="23"/>
          <w:szCs w:val="23"/>
        </w:rPr>
        <w:drawing>
          <wp:inline distT="0" distB="0" distL="0" distR="0" wp14:anchorId="4C009434" wp14:editId="4D4262BC">
            <wp:extent cx="5922967" cy="3927185"/>
            <wp:effectExtent l="0" t="0" r="1905" b="0"/>
            <wp:docPr id="6" name="Рисунок 6" descr="C:\Users\User\AppData\Local\Microsoft\Windows\INetCache\Content.MSO\3679542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AppData\Local\Microsoft\Windows\INetCache\Content.MSO\36795427.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4401" cy="4054114"/>
                    </a:xfrm>
                    <a:prstGeom prst="rect">
                      <a:avLst/>
                    </a:prstGeom>
                    <a:noFill/>
                    <a:ln>
                      <a:noFill/>
                    </a:ln>
                  </pic:spPr>
                </pic:pic>
              </a:graphicData>
            </a:graphic>
          </wp:inline>
        </w:drawing>
      </w:r>
    </w:p>
    <w:p w:rsidR="007F6AD5" w:rsidRDefault="007F6AD5" w:rsidP="001B4294">
      <w:pPr>
        <w:shd w:val="clear" w:color="auto" w:fill="FFFFFF"/>
        <w:spacing w:after="0" w:line="240" w:lineRule="auto"/>
        <w:jc w:val="center"/>
        <w:rPr>
          <w:rFonts w:ascii="Arial" w:eastAsia="Times New Roman" w:hAnsi="Arial" w:cs="Arial"/>
          <w:color w:val="343434"/>
          <w:sz w:val="23"/>
          <w:szCs w:val="23"/>
          <w:lang w:eastAsia="ru-RU"/>
        </w:rPr>
      </w:pPr>
    </w:p>
    <w:p w:rsidR="007F6AD5" w:rsidRPr="001B4294" w:rsidRDefault="007F6AD5" w:rsidP="004E7E26">
      <w:pPr>
        <w:shd w:val="clear" w:color="auto" w:fill="FFFFFF"/>
        <w:spacing w:after="0" w:line="240" w:lineRule="auto"/>
        <w:rPr>
          <w:rFonts w:ascii="Arial" w:eastAsia="Times New Roman" w:hAnsi="Arial" w:cs="Arial"/>
          <w:color w:val="343434"/>
          <w:sz w:val="23"/>
          <w:szCs w:val="23"/>
          <w:lang w:eastAsia="ru-RU"/>
        </w:rPr>
      </w:pPr>
    </w:p>
    <w:p w:rsidR="001B4294" w:rsidRPr="00977E0A" w:rsidRDefault="002D25B7"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color w:val="343434"/>
          <w:sz w:val="28"/>
          <w:szCs w:val="28"/>
          <w:lang w:eastAsia="ru-RU"/>
        </w:rPr>
        <w:t xml:space="preserve">           </w:t>
      </w:r>
      <w:r w:rsidR="001B4294" w:rsidRPr="00977E0A">
        <w:rPr>
          <w:rFonts w:ascii="Times New Roman" w:eastAsia="Times New Roman" w:hAnsi="Times New Roman" w:cs="Times New Roman"/>
          <w:b/>
          <w:color w:val="343434"/>
          <w:sz w:val="28"/>
          <w:szCs w:val="28"/>
          <w:lang w:eastAsia="ru-RU"/>
        </w:rPr>
        <w:t>1 марта</w:t>
      </w:r>
      <w:r w:rsidR="001B4294" w:rsidRPr="00977E0A">
        <w:rPr>
          <w:rFonts w:ascii="Times New Roman" w:eastAsia="Times New Roman" w:hAnsi="Times New Roman" w:cs="Times New Roman"/>
          <w:color w:val="343434"/>
          <w:sz w:val="28"/>
          <w:szCs w:val="28"/>
          <w:lang w:eastAsia="ru-RU"/>
        </w:rPr>
        <w:t xml:space="preserve"> − международный день борьбы с наркоманией и наркобизнесом. Генеральная Ассамблея ООН в 1987 г. Провозгласила этот день Международным днем борьбы с наркоманией и незаконным оборотом наркотиков, определив тем самым всю важность проблемы и проявив свою решимость расширять международное сотрудничество для достижения цели − мирового сообщества, свободного от наркомании.</w:t>
      </w:r>
    </w:p>
    <w:p w:rsidR="001B4294" w:rsidRPr="00977E0A" w:rsidRDefault="001B4294" w:rsidP="00B341F8">
      <w:pPr>
        <w:shd w:val="clear" w:color="auto" w:fill="FFFFFF"/>
        <w:spacing w:after="0" w:line="240" w:lineRule="auto"/>
        <w:jc w:val="center"/>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ЧТО ТАКОЕ НАРКОМАНИЯ</w:t>
      </w:r>
    </w:p>
    <w:p w:rsidR="001B4294" w:rsidRPr="00977E0A" w:rsidRDefault="002D25B7"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 xml:space="preserve">           </w:t>
      </w:r>
      <w:r w:rsidR="001B4294" w:rsidRPr="00977E0A">
        <w:rPr>
          <w:rFonts w:ascii="Times New Roman" w:eastAsia="Times New Roman" w:hAnsi="Times New Roman" w:cs="Times New Roman"/>
          <w:b/>
          <w:bCs/>
          <w:color w:val="343434"/>
          <w:sz w:val="28"/>
          <w:szCs w:val="28"/>
          <w:lang w:eastAsia="ru-RU"/>
        </w:rPr>
        <w:t>Наркомания</w:t>
      </w:r>
      <w:r w:rsidR="001B4294" w:rsidRPr="00977E0A">
        <w:rPr>
          <w:rFonts w:ascii="Times New Roman" w:eastAsia="Times New Roman" w:hAnsi="Times New Roman" w:cs="Times New Roman"/>
          <w:color w:val="343434"/>
          <w:sz w:val="28"/>
          <w:szCs w:val="28"/>
          <w:lang w:eastAsia="ru-RU"/>
        </w:rPr>
        <w:t> – психическое, а иногда также физическое состояние, характеризующееся определенными поведенческими реакциями, которые всегда включают настоятельную потребность в постоянном или периодически возобновляемом приёме определенного средства для того,</w:t>
      </w:r>
      <w:r w:rsidR="001B2010" w:rsidRPr="00977E0A">
        <w:rPr>
          <w:rFonts w:ascii="Times New Roman" w:eastAsia="Times New Roman" w:hAnsi="Times New Roman" w:cs="Times New Roman"/>
          <w:color w:val="343434"/>
          <w:sz w:val="28"/>
          <w:szCs w:val="28"/>
          <w:lang w:eastAsia="ru-RU"/>
        </w:rPr>
        <w:t xml:space="preserve"> </w:t>
      </w:r>
      <w:proofErr w:type="gramStart"/>
      <w:r w:rsidR="001B4294" w:rsidRPr="00977E0A">
        <w:rPr>
          <w:rFonts w:ascii="Times New Roman" w:eastAsia="Times New Roman" w:hAnsi="Times New Roman" w:cs="Times New Roman"/>
          <w:color w:val="343434"/>
          <w:sz w:val="28"/>
          <w:szCs w:val="28"/>
          <w:lang w:eastAsia="ru-RU"/>
        </w:rPr>
        <w:t>чтобы  избежать</w:t>
      </w:r>
      <w:proofErr w:type="gramEnd"/>
      <w:r w:rsidR="001B4294" w:rsidRPr="00977E0A">
        <w:rPr>
          <w:rFonts w:ascii="Times New Roman" w:eastAsia="Times New Roman" w:hAnsi="Times New Roman" w:cs="Times New Roman"/>
          <w:color w:val="343434"/>
          <w:sz w:val="28"/>
          <w:szCs w:val="28"/>
          <w:lang w:eastAsia="ru-RU"/>
        </w:rPr>
        <w:t xml:space="preserve"> неприятных симптомов, обусловленных прекращением приема этого средства.</w:t>
      </w:r>
    </w:p>
    <w:p w:rsidR="001B4294" w:rsidRPr="00977E0A" w:rsidRDefault="002D25B7"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 xml:space="preserve">           </w:t>
      </w:r>
      <w:r w:rsidR="001B4294" w:rsidRPr="00977E0A">
        <w:rPr>
          <w:rFonts w:ascii="Times New Roman" w:eastAsia="Times New Roman" w:hAnsi="Times New Roman" w:cs="Times New Roman"/>
          <w:b/>
          <w:bCs/>
          <w:color w:val="343434"/>
          <w:sz w:val="28"/>
          <w:szCs w:val="28"/>
          <w:lang w:eastAsia="ru-RU"/>
        </w:rPr>
        <w:t>Наркомания</w:t>
      </w:r>
      <w:r w:rsidR="001B4294" w:rsidRPr="00977E0A">
        <w:rPr>
          <w:rFonts w:ascii="Times New Roman" w:eastAsia="Times New Roman" w:hAnsi="Times New Roman" w:cs="Times New Roman"/>
          <w:color w:val="343434"/>
          <w:sz w:val="28"/>
          <w:szCs w:val="28"/>
          <w:lang w:eastAsia="ru-RU"/>
        </w:rPr>
        <w:t> – это тяжелая, трудноизлечимая, а зачастую и неизлечимая болезнь, разрушающая мозг, психику и физическое здоровье человека, нередко оказывающаяся преждевременной смертью.</w:t>
      </w:r>
    </w:p>
    <w:p w:rsidR="001B4294" w:rsidRPr="00977E0A" w:rsidRDefault="002D25B7"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 xml:space="preserve">           </w:t>
      </w:r>
      <w:r w:rsidR="001B4294" w:rsidRPr="00977E0A">
        <w:rPr>
          <w:rFonts w:ascii="Times New Roman" w:eastAsia="Times New Roman" w:hAnsi="Times New Roman" w:cs="Times New Roman"/>
          <w:b/>
          <w:bCs/>
          <w:color w:val="343434"/>
          <w:sz w:val="28"/>
          <w:szCs w:val="28"/>
          <w:lang w:eastAsia="ru-RU"/>
        </w:rPr>
        <w:t>Наркомания</w:t>
      </w:r>
      <w:r w:rsidR="001B4294" w:rsidRPr="00977E0A">
        <w:rPr>
          <w:rFonts w:ascii="Times New Roman" w:eastAsia="Times New Roman" w:hAnsi="Times New Roman" w:cs="Times New Roman"/>
          <w:color w:val="343434"/>
          <w:sz w:val="28"/>
          <w:szCs w:val="28"/>
          <w:lang w:eastAsia="ru-RU"/>
        </w:rPr>
        <w:t> </w:t>
      </w:r>
      <w:r w:rsidR="001B4294" w:rsidRPr="00977E0A">
        <w:rPr>
          <w:rFonts w:ascii="Times New Roman" w:eastAsia="Times New Roman" w:hAnsi="Times New Roman" w:cs="Times New Roman"/>
          <w:b/>
          <w:bCs/>
          <w:color w:val="343434"/>
          <w:sz w:val="28"/>
          <w:szCs w:val="28"/>
          <w:lang w:eastAsia="ru-RU"/>
        </w:rPr>
        <w:t>– это, прежде всего болезнь, а не дурная привычка или распущенность.</w:t>
      </w:r>
    </w:p>
    <w:p w:rsidR="001B4294" w:rsidRPr="00977E0A" w:rsidRDefault="001B4294"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Зависимость от наркотических веществ характеризуется наличием трех признаков: </w:t>
      </w:r>
      <w:r w:rsidRPr="00977E0A">
        <w:rPr>
          <w:rFonts w:ascii="Times New Roman" w:eastAsia="Times New Roman" w:hAnsi="Times New Roman" w:cs="Times New Roman"/>
          <w:b/>
          <w:bCs/>
          <w:color w:val="343434"/>
          <w:sz w:val="28"/>
          <w:szCs w:val="28"/>
          <w:lang w:eastAsia="ru-RU"/>
        </w:rPr>
        <w:t>психической зависимости, физической зависимости и толерантности.</w:t>
      </w:r>
    </w:p>
    <w:p w:rsidR="001B4294" w:rsidRPr="00977E0A" w:rsidRDefault="001B4294"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Под психической зависимостью понимается болезненное стремление непрерывно или периодически принимать наркотики с тем, чтобы вновь и вновь испытывать определенные ощущения, либо снимать явления психического дискомфорта.</w:t>
      </w:r>
    </w:p>
    <w:p w:rsidR="001B4294" w:rsidRPr="00977E0A" w:rsidRDefault="001B4294"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lastRenderedPageBreak/>
        <w:t>Физическая зависимость − хроническое употреблением наркотика, которое начинает перестраивать всю жизнедеятельность организма. Она проявляется интенсивными физическими и психическими расстройствами, болевыми ощущениями, которые развиваются сразу, как только действие наркотика прекращается. Эти расстройства, обозначаемые медиками как «абстинентный синдром», облегчаются или полностью снимаются только новым введением конкретного наркотика либо вещества со сходным фармакологическим действием. Физическая зависимость, как и психическая, делает необходимым непрерывное употребление наркотика или постоянный возврат к нему.</w:t>
      </w:r>
    </w:p>
    <w:p w:rsidR="001B4294" w:rsidRPr="00977E0A" w:rsidRDefault="006F2EEE"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Толерантность – это переносимость (чувствительность) организма по отношению к воздействию наркотика. При систематическом приеме отмечается появление адаптации, то есть привыкание к наркотику, когда наблюдается все менее выраженная реакция организма на очередное введение той же самой дозы. Поэтому для достижения прежнего психофизического эффекта больному требуется более высокая доза наркотика, которая так же позже становится недостаточной.</w:t>
      </w:r>
    </w:p>
    <w:p w:rsidR="001B4294" w:rsidRPr="00977E0A" w:rsidRDefault="001B4294" w:rsidP="00E31E9A">
      <w:pPr>
        <w:shd w:val="clear" w:color="auto" w:fill="FFFFFF"/>
        <w:spacing w:after="0" w:line="240" w:lineRule="auto"/>
        <w:jc w:val="center"/>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ПРИЧИНЫ ВОЗНИКНОВЕНИЯ НАРКОМАНИИ</w:t>
      </w:r>
    </w:p>
    <w:p w:rsidR="001B4294" w:rsidRPr="00977E0A" w:rsidRDefault="006F2EEE"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Крайне сложно понять причины, заставляющие человека принимать наркотики. Чем дольше он идет по пути саморазрушения, тем более страшные и необратимые изменения происходят с его телом и разумом. Именно поэтому психика наркомана радикально отличается от мировосприятия здоровых людей.</w:t>
      </w:r>
    </w:p>
    <w:p w:rsidR="001B4294" w:rsidRPr="00977E0A" w:rsidRDefault="001B4294"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Выделяют три группы причин развития наркомании: </w:t>
      </w:r>
      <w:r w:rsidRPr="00977E0A">
        <w:rPr>
          <w:rFonts w:ascii="Times New Roman" w:eastAsia="Times New Roman" w:hAnsi="Times New Roman" w:cs="Times New Roman"/>
          <w:b/>
          <w:bCs/>
          <w:color w:val="343434"/>
          <w:sz w:val="28"/>
          <w:szCs w:val="28"/>
          <w:lang w:eastAsia="ru-RU"/>
        </w:rPr>
        <w:t>физиологические, психологические и социальные.</w:t>
      </w:r>
    </w:p>
    <w:p w:rsidR="001B4294" w:rsidRPr="00977E0A" w:rsidRDefault="00DB3499"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 xml:space="preserve">              </w:t>
      </w:r>
      <w:r w:rsidR="001B4294" w:rsidRPr="00977E0A">
        <w:rPr>
          <w:rFonts w:ascii="Times New Roman" w:eastAsia="Times New Roman" w:hAnsi="Times New Roman" w:cs="Times New Roman"/>
          <w:b/>
          <w:bCs/>
          <w:color w:val="343434"/>
          <w:sz w:val="28"/>
          <w:szCs w:val="28"/>
          <w:lang w:eastAsia="ru-RU"/>
        </w:rPr>
        <w:t>К физиологическим причинам</w:t>
      </w:r>
      <w:r w:rsidR="001B4294" w:rsidRPr="00977E0A">
        <w:rPr>
          <w:rFonts w:ascii="Times New Roman" w:eastAsia="Times New Roman" w:hAnsi="Times New Roman" w:cs="Times New Roman"/>
          <w:color w:val="343434"/>
          <w:sz w:val="28"/>
          <w:szCs w:val="28"/>
          <w:lang w:eastAsia="ru-RU"/>
        </w:rPr>
        <w:t> относят наследственно обусловленные особенности обмена и уровня нейромедиаторов (биохимические вещества, которые влияют на качество нашей жизни, наше самочувствие и настроение) в головном мозге. Избыток или недостаток таких веществ влечет за собой изменение эмоционального состояния, недостаток положительных эмоций, повышение уровня тревоги и страха, ощущение внутренней неудовлетворенности. На начальных этапах наркомании наркотики помогают быстро и без усилий устранить все перечисленные проблемы. В последующем эти эффекты становятся менее выраженными или исчезают, однако человек уже оказывается в ловушке психической и физической зависимости.</w:t>
      </w:r>
    </w:p>
    <w:p w:rsidR="001B4294" w:rsidRPr="00977E0A" w:rsidRDefault="00DB3499"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 xml:space="preserve">              </w:t>
      </w:r>
      <w:r w:rsidR="001B4294" w:rsidRPr="00977E0A">
        <w:rPr>
          <w:rFonts w:ascii="Times New Roman" w:eastAsia="Times New Roman" w:hAnsi="Times New Roman" w:cs="Times New Roman"/>
          <w:b/>
          <w:bCs/>
          <w:color w:val="343434"/>
          <w:sz w:val="28"/>
          <w:szCs w:val="28"/>
          <w:lang w:eastAsia="ru-RU"/>
        </w:rPr>
        <w:t>Психологическими причинами</w:t>
      </w:r>
      <w:r w:rsidR="001B4294" w:rsidRPr="00977E0A">
        <w:rPr>
          <w:rFonts w:ascii="Times New Roman" w:eastAsia="Times New Roman" w:hAnsi="Times New Roman" w:cs="Times New Roman"/>
          <w:color w:val="343434"/>
          <w:sz w:val="28"/>
          <w:szCs w:val="28"/>
          <w:lang w:eastAsia="ru-RU"/>
        </w:rPr>
        <w:t> наркомании являются незрелость, недостаточная осознанность, неумение удовлетворять свои потребности здоровыми способами, «разрыв» между мечтами и реальным планированием. К развитию наркомании приводят потребность незамедлительно получать желаемое и завышенные ожидания по отношению к себе и другим, оборачивающиеся постоянными разочарованиями, отказом решать накопившиеся проблемы, бунтарством или уходом в фантазии.</w:t>
      </w:r>
    </w:p>
    <w:p w:rsidR="001B4294" w:rsidRPr="00977E0A" w:rsidRDefault="00DB3499"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 xml:space="preserve">У любого наркомана есть психологическая предрасположенность к наркомании, некоторые качества психики и личности, которые помещают его в зону риска. Это могут быть страхи, комплексы, вредные ограничивающие убеждения, некомпетентность в построении коммуникаций любого рода. Всё это приводит к проблемам в общении, и человек не может построить гармоничные, успешные, длительные отношения любого рода. Как правило, трудности в общении возникают из-за скованности, закрытости, </w:t>
      </w:r>
      <w:r w:rsidR="001B4294" w:rsidRPr="00977E0A">
        <w:rPr>
          <w:rFonts w:ascii="Times New Roman" w:eastAsia="Times New Roman" w:hAnsi="Times New Roman" w:cs="Times New Roman"/>
          <w:color w:val="343434"/>
          <w:sz w:val="28"/>
          <w:szCs w:val="28"/>
          <w:lang w:eastAsia="ru-RU"/>
        </w:rPr>
        <w:lastRenderedPageBreak/>
        <w:t>необщительности. В этом случае многие начинают употреблять наркотики. Они кажутся будущему наркоману отличным выходом из ситуации, и какое-то время</w:t>
      </w:r>
      <w:r w:rsidR="00604BAC" w:rsidRPr="00977E0A">
        <w:rPr>
          <w:rFonts w:ascii="Times New Roman" w:eastAsia="Times New Roman" w:hAnsi="Times New Roman" w:cs="Times New Roman"/>
          <w:color w:val="343434"/>
          <w:sz w:val="28"/>
          <w:szCs w:val="28"/>
          <w:lang w:eastAsia="ru-RU"/>
        </w:rPr>
        <w:t>,</w:t>
      </w:r>
      <w:r w:rsidR="001B4294" w:rsidRPr="00977E0A">
        <w:rPr>
          <w:rFonts w:ascii="Times New Roman" w:eastAsia="Times New Roman" w:hAnsi="Times New Roman" w:cs="Times New Roman"/>
          <w:color w:val="343434"/>
          <w:sz w:val="28"/>
          <w:szCs w:val="28"/>
          <w:lang w:eastAsia="ru-RU"/>
        </w:rPr>
        <w:t xml:space="preserve"> это действительно так, пока не начинаются проблемы во всех сферах жизни.</w:t>
      </w:r>
    </w:p>
    <w:p w:rsidR="001B4294" w:rsidRPr="00977E0A" w:rsidRDefault="00DA5FD8"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 xml:space="preserve">Для некоторых наркотики </w:t>
      </w:r>
      <w:proofErr w:type="gramStart"/>
      <w:r w:rsidR="001B4294" w:rsidRPr="00977E0A">
        <w:rPr>
          <w:rFonts w:ascii="Times New Roman" w:eastAsia="Times New Roman" w:hAnsi="Times New Roman" w:cs="Times New Roman"/>
          <w:color w:val="343434"/>
          <w:sz w:val="28"/>
          <w:szCs w:val="28"/>
          <w:lang w:eastAsia="ru-RU"/>
        </w:rPr>
        <w:t>− это</w:t>
      </w:r>
      <w:proofErr w:type="gramEnd"/>
      <w:r w:rsidR="001B4294" w:rsidRPr="00977E0A">
        <w:rPr>
          <w:rFonts w:ascii="Times New Roman" w:eastAsia="Times New Roman" w:hAnsi="Times New Roman" w:cs="Times New Roman"/>
          <w:color w:val="343434"/>
          <w:sz w:val="28"/>
          <w:szCs w:val="28"/>
          <w:lang w:eastAsia="ru-RU"/>
        </w:rPr>
        <w:t xml:space="preserve"> средство борьбы с депрессией. Находясь в состоянии эмоциональных трудностей, многие считают, </w:t>
      </w:r>
      <w:proofErr w:type="gramStart"/>
      <w:r w:rsidR="001B4294" w:rsidRPr="00977E0A">
        <w:rPr>
          <w:rFonts w:ascii="Times New Roman" w:eastAsia="Times New Roman" w:hAnsi="Times New Roman" w:cs="Times New Roman"/>
          <w:color w:val="343434"/>
          <w:sz w:val="28"/>
          <w:szCs w:val="28"/>
          <w:lang w:eastAsia="ru-RU"/>
        </w:rPr>
        <w:t>что</w:t>
      </w:r>
      <w:proofErr w:type="gramEnd"/>
      <w:r w:rsidR="001B4294" w:rsidRPr="00977E0A">
        <w:rPr>
          <w:rFonts w:ascii="Times New Roman" w:eastAsia="Times New Roman" w:hAnsi="Times New Roman" w:cs="Times New Roman"/>
          <w:color w:val="343434"/>
          <w:sz w:val="28"/>
          <w:szCs w:val="28"/>
          <w:lang w:eastAsia="ru-RU"/>
        </w:rPr>
        <w:t xml:space="preserve"> употребив наркотик, можно избежать состояния глубокой депрессии. Но обычно алкоголь и наркотики приносят лишь временное облегчение.</w:t>
      </w:r>
    </w:p>
    <w:p w:rsidR="001B4294" w:rsidRPr="00977E0A" w:rsidRDefault="00BC304C"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У некоторых больных наркоманией поводом для первого приема становится потребность в протестном самовыражении, нежелание подчиняться социальным нормам и правилам. </w:t>
      </w:r>
      <w:r w:rsidR="001B4294" w:rsidRPr="00977E0A">
        <w:rPr>
          <w:rFonts w:ascii="Times New Roman" w:eastAsia="Times New Roman" w:hAnsi="Times New Roman" w:cs="Times New Roman"/>
          <w:b/>
          <w:bCs/>
          <w:color w:val="343434"/>
          <w:sz w:val="28"/>
          <w:szCs w:val="28"/>
          <w:lang w:eastAsia="ru-RU"/>
        </w:rPr>
        <w:t>Однако зачастую толчком для развития наркомании являются более простые поводы – скука, неуверенность в себе, потребность быть принятым в компании сверстников, употребляющих наркотики, стремление поддержать и облегчить общение.</w:t>
      </w:r>
    </w:p>
    <w:p w:rsidR="001B4294" w:rsidRPr="00977E0A" w:rsidRDefault="000A01C3"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Первый опыт употребления при всех наркоманиях может быть обусловлен обычным любопытством – проба нечто нового и неизвестного, поиск сильных необычных ощущений. Иногда к приему наркотиков и развитию наркомании пациентов подталкивает стремление достичь творческого или интеллектуального успеха.</w:t>
      </w:r>
    </w:p>
    <w:p w:rsidR="001B4294" w:rsidRPr="00977E0A" w:rsidRDefault="001B4294"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Все корни психологических особенностей, увеличивающих вероятность развития наркомании, кроются в детстве.</w:t>
      </w:r>
    </w:p>
    <w:p w:rsidR="001B4294" w:rsidRPr="00977E0A" w:rsidRDefault="00BC304C"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 xml:space="preserve">              </w:t>
      </w:r>
      <w:r w:rsidR="001B4294" w:rsidRPr="00977E0A">
        <w:rPr>
          <w:rFonts w:ascii="Times New Roman" w:eastAsia="Times New Roman" w:hAnsi="Times New Roman" w:cs="Times New Roman"/>
          <w:b/>
          <w:bCs/>
          <w:color w:val="343434"/>
          <w:sz w:val="28"/>
          <w:szCs w:val="28"/>
          <w:lang w:eastAsia="ru-RU"/>
        </w:rPr>
        <w:t>К социальным причинам</w:t>
      </w:r>
      <w:r w:rsidR="001B4294" w:rsidRPr="00977E0A">
        <w:rPr>
          <w:rFonts w:ascii="Times New Roman" w:eastAsia="Times New Roman" w:hAnsi="Times New Roman" w:cs="Times New Roman"/>
          <w:color w:val="343434"/>
          <w:sz w:val="28"/>
          <w:szCs w:val="28"/>
          <w:lang w:eastAsia="ru-RU"/>
        </w:rPr>
        <w:t> развития наркомании можно отнести кризис ценностей, скрытую пропаганду аморального поведения в художественных произведениях (песнях, книгах, фильмах). Причинами наркомании могут стать семейные проблемы, которые создают дома тяжёлую, длящуюся иногда годами атмосферу, неприятности на работе, социальные и экономические.</w:t>
      </w:r>
    </w:p>
    <w:p w:rsidR="001B4294" w:rsidRPr="00977E0A" w:rsidRDefault="001B4294" w:rsidP="0086685E">
      <w:pPr>
        <w:shd w:val="clear" w:color="auto" w:fill="FFFFFF"/>
        <w:spacing w:after="0" w:line="240" w:lineRule="auto"/>
        <w:jc w:val="center"/>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ПОСЛЕДСТВИЯ НАРКОМАНИИ</w:t>
      </w:r>
    </w:p>
    <w:p w:rsidR="001B4294" w:rsidRPr="00977E0A" w:rsidRDefault="00124B41" w:rsidP="00523245">
      <w:pPr>
        <w:shd w:val="clear" w:color="auto" w:fill="FFFFFF"/>
        <w:spacing w:after="0" w:line="240" w:lineRule="auto"/>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color w:val="343434"/>
          <w:sz w:val="28"/>
          <w:szCs w:val="28"/>
          <w:lang w:eastAsia="ru-RU"/>
        </w:rPr>
        <w:t xml:space="preserve">              </w:t>
      </w:r>
      <w:r w:rsidR="001B4294" w:rsidRPr="00977E0A">
        <w:rPr>
          <w:rFonts w:ascii="Times New Roman" w:eastAsia="Times New Roman" w:hAnsi="Times New Roman" w:cs="Times New Roman"/>
          <w:color w:val="343434"/>
          <w:sz w:val="28"/>
          <w:szCs w:val="28"/>
          <w:lang w:eastAsia="ru-RU"/>
        </w:rPr>
        <w:t>Последствия употребления наркотиков можно разделить на три группы: </w:t>
      </w:r>
      <w:r w:rsidR="001B4294" w:rsidRPr="00977E0A">
        <w:rPr>
          <w:rFonts w:ascii="Times New Roman" w:eastAsia="Times New Roman" w:hAnsi="Times New Roman" w:cs="Times New Roman"/>
          <w:b/>
          <w:bCs/>
          <w:color w:val="343434"/>
          <w:sz w:val="28"/>
          <w:szCs w:val="28"/>
          <w:lang w:eastAsia="ru-RU"/>
        </w:rPr>
        <w:t>медицинские, психические и социальные.</w:t>
      </w:r>
    </w:p>
    <w:p w:rsidR="001B4294" w:rsidRPr="00977E0A" w:rsidRDefault="001B4294" w:rsidP="00124B41">
      <w:pPr>
        <w:shd w:val="clear" w:color="auto" w:fill="FFFFFF"/>
        <w:spacing w:after="0" w:line="240" w:lineRule="auto"/>
        <w:jc w:val="center"/>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Медицинские последствия</w:t>
      </w:r>
    </w:p>
    <w:p w:rsidR="001B4294" w:rsidRPr="00977E0A" w:rsidRDefault="001B4294" w:rsidP="00523245">
      <w:pPr>
        <w:numPr>
          <w:ilvl w:val="0"/>
          <w:numId w:val="1"/>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Передозировка</w:t>
      </w:r>
      <w:r w:rsidRPr="00977E0A">
        <w:rPr>
          <w:rFonts w:ascii="Times New Roman" w:eastAsia="Times New Roman" w:hAnsi="Times New Roman" w:cs="Times New Roman"/>
          <w:color w:val="343434"/>
          <w:sz w:val="28"/>
          <w:szCs w:val="28"/>
          <w:lang w:eastAsia="ru-RU"/>
        </w:rPr>
        <w:t> – нередкая ситуация в жизни наркомана, особенно при использовании средств и сырья, активность которых выше, чем у тех, что обычно им употреблялись. При передозировке возможна: потеря сознания, остановка дыхания и сердечной деятельности – все это требует экстренной медицинской помощи. Следствием передозировки часто является летальный исход.</w:t>
      </w:r>
    </w:p>
    <w:p w:rsidR="001B4294" w:rsidRPr="00977E0A" w:rsidRDefault="001B4294" w:rsidP="00523245">
      <w:pPr>
        <w:numPr>
          <w:ilvl w:val="0"/>
          <w:numId w:val="1"/>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Депрессия</w:t>
      </w:r>
      <w:r w:rsidRPr="00977E0A">
        <w:rPr>
          <w:rFonts w:ascii="Times New Roman" w:eastAsia="Times New Roman" w:hAnsi="Times New Roman" w:cs="Times New Roman"/>
          <w:color w:val="343434"/>
          <w:sz w:val="28"/>
          <w:szCs w:val="28"/>
          <w:lang w:eastAsia="ru-RU"/>
        </w:rPr>
        <w:t> − состояние угнетенности или тоскливого настроения. Депрессия у наркоманов возникает в период воздержания от приема наркотиков.</w:t>
      </w:r>
    </w:p>
    <w:p w:rsidR="001B4294" w:rsidRPr="00977E0A" w:rsidRDefault="001B4294" w:rsidP="00523245">
      <w:pPr>
        <w:numPr>
          <w:ilvl w:val="0"/>
          <w:numId w:val="1"/>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Воспаления вен</w:t>
      </w:r>
      <w:r w:rsidRPr="00977E0A">
        <w:rPr>
          <w:rFonts w:ascii="Times New Roman" w:eastAsia="Times New Roman" w:hAnsi="Times New Roman" w:cs="Times New Roman"/>
          <w:color w:val="343434"/>
          <w:sz w:val="28"/>
          <w:szCs w:val="28"/>
          <w:lang w:eastAsia="ru-RU"/>
        </w:rPr>
        <w:t> − следствие использования нестерильных шприцев и игл или введения препаратов. Воспаление вен в свою очередь может привести к серьезному осложнению − заражению крови.</w:t>
      </w:r>
    </w:p>
    <w:p w:rsidR="001B4294" w:rsidRPr="00977E0A" w:rsidRDefault="001B4294" w:rsidP="00523245">
      <w:pPr>
        <w:numPr>
          <w:ilvl w:val="0"/>
          <w:numId w:val="1"/>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Гепатиты парентеральные</w:t>
      </w:r>
      <w:r w:rsidRPr="00977E0A">
        <w:rPr>
          <w:rFonts w:ascii="Times New Roman" w:eastAsia="Times New Roman" w:hAnsi="Times New Roman" w:cs="Times New Roman"/>
          <w:color w:val="343434"/>
          <w:sz w:val="28"/>
          <w:szCs w:val="28"/>
          <w:lang w:eastAsia="ru-RU"/>
        </w:rPr>
        <w:t> − воспалительные заболевания печени, очень распространены среди наркоманов. Они вызываются вирусом, который передается от одного наркомана другому через зараженные иглы.</w:t>
      </w:r>
    </w:p>
    <w:p w:rsidR="001B4294" w:rsidRPr="00977E0A" w:rsidRDefault="001B4294" w:rsidP="00523245">
      <w:pPr>
        <w:numPr>
          <w:ilvl w:val="0"/>
          <w:numId w:val="1"/>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ВИЧ-инфекция</w:t>
      </w:r>
      <w:r w:rsidRPr="00977E0A">
        <w:rPr>
          <w:rFonts w:ascii="Times New Roman" w:eastAsia="Times New Roman" w:hAnsi="Times New Roman" w:cs="Times New Roman"/>
          <w:color w:val="343434"/>
          <w:sz w:val="28"/>
          <w:szCs w:val="28"/>
          <w:lang w:eastAsia="ru-RU"/>
        </w:rPr>
        <w:t>. В период «ломки» и непреодолимого влечения к наркотику все мысли и действия человека направлены на немедленное получение дозы в любых условиях, в «любом шприце и любой иглой» − отсюда опасность заражения </w:t>
      </w:r>
      <w:r w:rsidRPr="00977E0A">
        <w:rPr>
          <w:rFonts w:ascii="Times New Roman" w:eastAsia="Times New Roman" w:hAnsi="Times New Roman" w:cs="Times New Roman"/>
          <w:b/>
          <w:bCs/>
          <w:color w:val="343434"/>
          <w:sz w:val="28"/>
          <w:szCs w:val="28"/>
          <w:lang w:eastAsia="ru-RU"/>
        </w:rPr>
        <w:t>ВИЧ-инфекцией</w:t>
      </w:r>
      <w:r w:rsidRPr="00977E0A">
        <w:rPr>
          <w:rFonts w:ascii="Times New Roman" w:eastAsia="Times New Roman" w:hAnsi="Times New Roman" w:cs="Times New Roman"/>
          <w:color w:val="343434"/>
          <w:sz w:val="28"/>
          <w:szCs w:val="28"/>
          <w:lang w:eastAsia="ru-RU"/>
        </w:rPr>
        <w:t>.</w:t>
      </w:r>
    </w:p>
    <w:p w:rsidR="001B4294" w:rsidRPr="00977E0A" w:rsidRDefault="001B4294" w:rsidP="003F450B">
      <w:pPr>
        <w:shd w:val="clear" w:color="auto" w:fill="FFFFFF"/>
        <w:spacing w:after="0" w:line="240" w:lineRule="auto"/>
        <w:jc w:val="center"/>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lastRenderedPageBreak/>
        <w:t>Психические последствия</w:t>
      </w:r>
    </w:p>
    <w:p w:rsidR="001B4294" w:rsidRPr="00977E0A" w:rsidRDefault="001B4294" w:rsidP="00523245">
      <w:pPr>
        <w:numPr>
          <w:ilvl w:val="0"/>
          <w:numId w:val="2"/>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Привыкание</w:t>
      </w:r>
      <w:r w:rsidRPr="00977E0A">
        <w:rPr>
          <w:rFonts w:ascii="Times New Roman" w:eastAsia="Times New Roman" w:hAnsi="Times New Roman" w:cs="Times New Roman"/>
          <w:color w:val="343434"/>
          <w:sz w:val="28"/>
          <w:szCs w:val="28"/>
          <w:lang w:eastAsia="ru-RU"/>
        </w:rPr>
        <w:t xml:space="preserve"> − отличительный признак наркомании как болезни. Постепенно наркотик становится необходим не только для того, чтобы испытать «кайф», </w:t>
      </w:r>
      <w:proofErr w:type="gramStart"/>
      <w:r w:rsidRPr="00977E0A">
        <w:rPr>
          <w:rFonts w:ascii="Times New Roman" w:eastAsia="Times New Roman" w:hAnsi="Times New Roman" w:cs="Times New Roman"/>
          <w:color w:val="343434"/>
          <w:sz w:val="28"/>
          <w:szCs w:val="28"/>
          <w:lang w:eastAsia="ru-RU"/>
        </w:rPr>
        <w:t>но</w:t>
      </w:r>
      <w:proofErr w:type="gramEnd"/>
      <w:r w:rsidRPr="00977E0A">
        <w:rPr>
          <w:rFonts w:ascii="Times New Roman" w:eastAsia="Times New Roman" w:hAnsi="Times New Roman" w:cs="Times New Roman"/>
          <w:color w:val="343434"/>
          <w:sz w:val="28"/>
          <w:szCs w:val="28"/>
          <w:lang w:eastAsia="ru-RU"/>
        </w:rPr>
        <w:t xml:space="preserve"> и чтобы просто комфортно себя чувствовать, формируются психическая и физическая зависимости.</w:t>
      </w:r>
    </w:p>
    <w:p w:rsidR="001B4294" w:rsidRPr="00977E0A" w:rsidRDefault="001B4294" w:rsidP="00523245">
      <w:pPr>
        <w:numPr>
          <w:ilvl w:val="0"/>
          <w:numId w:val="2"/>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Страхи.</w:t>
      </w:r>
      <w:r w:rsidRPr="00977E0A">
        <w:rPr>
          <w:rFonts w:ascii="Times New Roman" w:eastAsia="Times New Roman" w:hAnsi="Times New Roman" w:cs="Times New Roman"/>
          <w:color w:val="343434"/>
          <w:sz w:val="28"/>
          <w:szCs w:val="28"/>
          <w:lang w:eastAsia="ru-RU"/>
        </w:rPr>
        <w:t> У наркомана есть множество поводов испытывать страх: страх быть разоблаченным, арестованным, страх за свое здоровье, из-за своих долгов и т.д. Страхи и депрессия − наиболее частые причины срывов в этот период.</w:t>
      </w:r>
    </w:p>
    <w:p w:rsidR="001B4294" w:rsidRPr="00977E0A" w:rsidRDefault="001B4294" w:rsidP="00523245">
      <w:pPr>
        <w:numPr>
          <w:ilvl w:val="0"/>
          <w:numId w:val="2"/>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Высокий суицидальный риск. </w:t>
      </w:r>
      <w:r w:rsidRPr="00977E0A">
        <w:rPr>
          <w:rFonts w:ascii="Times New Roman" w:eastAsia="Times New Roman" w:hAnsi="Times New Roman" w:cs="Times New Roman"/>
          <w:color w:val="343434"/>
          <w:sz w:val="28"/>
          <w:szCs w:val="28"/>
          <w:lang w:eastAsia="ru-RU"/>
        </w:rPr>
        <w:t>Страхи, депрессии, «ломки» и все вышеперечисленные негативные последствия наркомании изматывают психику человека, доводя его до отчаяния. Кажущаяся безвыходность положения толкает человека на самоубийство.</w:t>
      </w:r>
    </w:p>
    <w:p w:rsidR="001B4294" w:rsidRPr="00977E0A" w:rsidRDefault="001B4294" w:rsidP="00DE3E15">
      <w:pPr>
        <w:shd w:val="clear" w:color="auto" w:fill="FFFFFF"/>
        <w:spacing w:after="0" w:line="240" w:lineRule="auto"/>
        <w:jc w:val="center"/>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Социальные последствия</w:t>
      </w:r>
    </w:p>
    <w:p w:rsidR="001B4294" w:rsidRPr="00977E0A" w:rsidRDefault="001B4294" w:rsidP="00523245">
      <w:pPr>
        <w:numPr>
          <w:ilvl w:val="0"/>
          <w:numId w:val="3"/>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Домашние скандалы, потеря друзей:</w:t>
      </w:r>
      <w:r w:rsidRPr="00977E0A">
        <w:rPr>
          <w:rFonts w:ascii="Times New Roman" w:eastAsia="Times New Roman" w:hAnsi="Times New Roman" w:cs="Times New Roman"/>
          <w:color w:val="343434"/>
          <w:sz w:val="28"/>
          <w:szCs w:val="28"/>
          <w:lang w:eastAsia="ru-RU"/>
        </w:rPr>
        <w:t> человек, употребляющий наркотики, вынужден постоянно скрывать свое пристрастие от родителей и других людей, все более и более отдаляясь от них. Чем больше стаж употребления наркотиков, тем уже становится круг общения.</w:t>
      </w:r>
    </w:p>
    <w:p w:rsidR="001B4294" w:rsidRPr="00977E0A" w:rsidRDefault="001B4294" w:rsidP="00523245">
      <w:pPr>
        <w:numPr>
          <w:ilvl w:val="0"/>
          <w:numId w:val="3"/>
        </w:numPr>
        <w:shd w:val="clear" w:color="auto" w:fill="FFFFFF"/>
        <w:spacing w:after="0" w:line="240" w:lineRule="auto"/>
        <w:ind w:left="300"/>
        <w:jc w:val="both"/>
        <w:rPr>
          <w:rFonts w:ascii="Times New Roman" w:eastAsia="Times New Roman" w:hAnsi="Times New Roman" w:cs="Times New Roman"/>
          <w:color w:val="343434"/>
          <w:sz w:val="28"/>
          <w:szCs w:val="28"/>
          <w:lang w:eastAsia="ru-RU"/>
        </w:rPr>
      </w:pPr>
      <w:r w:rsidRPr="00977E0A">
        <w:rPr>
          <w:rFonts w:ascii="Times New Roman" w:eastAsia="Times New Roman" w:hAnsi="Times New Roman" w:cs="Times New Roman"/>
          <w:b/>
          <w:bCs/>
          <w:color w:val="343434"/>
          <w:sz w:val="28"/>
          <w:szCs w:val="28"/>
          <w:lang w:eastAsia="ru-RU"/>
        </w:rPr>
        <w:t>Криминогенность</w:t>
      </w:r>
      <w:r w:rsidRPr="00977E0A">
        <w:rPr>
          <w:rFonts w:ascii="Times New Roman" w:eastAsia="Times New Roman" w:hAnsi="Times New Roman" w:cs="Times New Roman"/>
          <w:color w:val="343434"/>
          <w:sz w:val="28"/>
          <w:szCs w:val="28"/>
          <w:lang w:eastAsia="ru-RU"/>
        </w:rPr>
        <w:t> (со всеми вытекающими последствиями: побои, аресты…) больных наркоманией обусловлена несколькими факторами: потребностью в деньгах для покупки наркотиков, вынужденной связью с торговцами наркотиками (что само по себе является противоправным действием), изменениями личности с характерным морально-этическим снижением. Кроме того, наркоманы могут совершать противоправные действия, находясь в наркотическом опьянении или в психотическом состоянии.</w:t>
      </w:r>
    </w:p>
    <w:p w:rsidR="00E5114C" w:rsidRDefault="00F40AA4">
      <w:r>
        <w:rPr>
          <w:noProof/>
        </w:rPr>
        <w:drawing>
          <wp:inline distT="0" distB="0" distL="0" distR="0" wp14:anchorId="4E9D933E" wp14:editId="0E269BDA">
            <wp:extent cx="5981700" cy="2288840"/>
            <wp:effectExtent l="0" t="0" r="0" b="0"/>
            <wp:docPr id="1" name="Рисунок 1" descr="C:\Users\User\AppData\Local\Microsoft\Windows\INetCache\Content.MSO\A10BD3D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MSO\A10BD3D5.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54394" cy="2507976"/>
                    </a:xfrm>
                    <a:prstGeom prst="rect">
                      <a:avLst/>
                    </a:prstGeom>
                    <a:noFill/>
                    <a:ln>
                      <a:noFill/>
                    </a:ln>
                  </pic:spPr>
                </pic:pic>
              </a:graphicData>
            </a:graphic>
          </wp:inline>
        </w:drawing>
      </w:r>
    </w:p>
    <w:p w:rsidR="005877C8" w:rsidRDefault="001C3D1E">
      <w:pPr>
        <w:rPr>
          <w:sz w:val="28"/>
          <w:szCs w:val="28"/>
        </w:rPr>
      </w:pPr>
      <w:r>
        <w:rPr>
          <w:sz w:val="28"/>
          <w:szCs w:val="28"/>
        </w:rPr>
        <w:t xml:space="preserve">           </w:t>
      </w:r>
      <w:r w:rsidR="00977E0A" w:rsidRPr="00977E0A">
        <w:rPr>
          <w:sz w:val="28"/>
          <w:szCs w:val="28"/>
        </w:rPr>
        <w:t>Полную информацию о лечении можно получить в УЗ ГОКЦ «Психиатрия-нарк</w:t>
      </w:r>
      <w:r w:rsidR="00BE7ED2">
        <w:rPr>
          <w:sz w:val="28"/>
          <w:szCs w:val="28"/>
        </w:rPr>
        <w:t>о</w:t>
      </w:r>
      <w:r w:rsidR="00977E0A" w:rsidRPr="00977E0A">
        <w:rPr>
          <w:sz w:val="28"/>
          <w:szCs w:val="28"/>
        </w:rPr>
        <w:t xml:space="preserve">логия» в городе Гродно по телефону: 80152 75-54-13. Консультативную помощь по вопросу лечения наркотической зависимости можно получить по телефону доверия – его номер </w:t>
      </w:r>
      <w:r w:rsidR="00F71658">
        <w:rPr>
          <w:sz w:val="28"/>
          <w:szCs w:val="28"/>
        </w:rPr>
        <w:t>170</w:t>
      </w:r>
      <w:r w:rsidR="00F71658" w:rsidRPr="00F71658">
        <w:rPr>
          <w:sz w:val="28"/>
          <w:szCs w:val="28"/>
        </w:rPr>
        <w:t>.</w:t>
      </w:r>
    </w:p>
    <w:p w:rsidR="00977E0A" w:rsidRPr="001C3D1E" w:rsidRDefault="00FD656C">
      <w:pPr>
        <w:rPr>
          <w:rFonts w:ascii="Times New Roman" w:hAnsi="Times New Roman" w:cs="Times New Roman"/>
          <w:sz w:val="28"/>
          <w:szCs w:val="28"/>
        </w:rPr>
      </w:pPr>
      <w:r w:rsidRPr="001C3D1E">
        <w:rPr>
          <w:rFonts w:ascii="Times New Roman" w:hAnsi="Times New Roman" w:cs="Times New Roman"/>
          <w:sz w:val="28"/>
          <w:szCs w:val="28"/>
        </w:rPr>
        <w:t xml:space="preserve"> </w:t>
      </w:r>
      <w:r w:rsidR="001C3D1E">
        <w:rPr>
          <w:rFonts w:ascii="Times New Roman" w:hAnsi="Times New Roman" w:cs="Times New Roman"/>
          <w:sz w:val="28"/>
          <w:szCs w:val="28"/>
        </w:rPr>
        <w:t xml:space="preserve">         </w:t>
      </w:r>
      <w:bookmarkStart w:id="0" w:name="_GoBack"/>
      <w:bookmarkEnd w:id="0"/>
      <w:r w:rsidRPr="001C3D1E">
        <w:rPr>
          <w:rFonts w:ascii="Times New Roman" w:hAnsi="Times New Roman" w:cs="Times New Roman"/>
          <w:sz w:val="28"/>
          <w:szCs w:val="28"/>
        </w:rPr>
        <w:t xml:space="preserve">Информационный ресурс  </w:t>
      </w:r>
      <w:hyperlink r:id="rId7" w:history="1">
        <w:r w:rsidRPr="001C3D1E">
          <w:rPr>
            <w:rStyle w:val="a3"/>
            <w:rFonts w:ascii="Times New Roman" w:hAnsi="Times New Roman" w:cs="Times New Roman"/>
            <w:sz w:val="28"/>
            <w:szCs w:val="28"/>
          </w:rPr>
          <w:t>http://pomogut.by/</w:t>
        </w:r>
      </w:hyperlink>
      <w:r w:rsidRPr="001C3D1E">
        <w:rPr>
          <w:rFonts w:ascii="Times New Roman" w:hAnsi="Times New Roman" w:cs="Times New Roman"/>
          <w:sz w:val="28"/>
          <w:szCs w:val="28"/>
        </w:rPr>
        <w:t>, где размещены контакты различных организаций</w:t>
      </w:r>
      <w:r w:rsidR="005877C8" w:rsidRPr="001C3D1E">
        <w:rPr>
          <w:rFonts w:ascii="Times New Roman" w:hAnsi="Times New Roman" w:cs="Times New Roman"/>
          <w:sz w:val="28"/>
          <w:szCs w:val="28"/>
        </w:rPr>
        <w:t xml:space="preserve"> и </w:t>
      </w:r>
      <w:proofErr w:type="gramStart"/>
      <w:r w:rsidR="005877C8" w:rsidRPr="001C3D1E">
        <w:rPr>
          <w:rFonts w:ascii="Times New Roman" w:hAnsi="Times New Roman" w:cs="Times New Roman"/>
          <w:sz w:val="28"/>
          <w:szCs w:val="28"/>
        </w:rPr>
        <w:t>общественных  объединений</w:t>
      </w:r>
      <w:proofErr w:type="gramEnd"/>
      <w:r w:rsidR="005877C8" w:rsidRPr="001C3D1E">
        <w:rPr>
          <w:rFonts w:ascii="Times New Roman" w:hAnsi="Times New Roman" w:cs="Times New Roman"/>
          <w:sz w:val="28"/>
          <w:szCs w:val="28"/>
        </w:rPr>
        <w:t xml:space="preserve"> республики, которые оказывают помощь зависимым, </w:t>
      </w:r>
      <w:proofErr w:type="spellStart"/>
      <w:r w:rsidR="005877C8" w:rsidRPr="001C3D1E">
        <w:rPr>
          <w:rFonts w:ascii="Times New Roman" w:hAnsi="Times New Roman" w:cs="Times New Roman"/>
          <w:sz w:val="28"/>
          <w:szCs w:val="28"/>
        </w:rPr>
        <w:t>созависимым</w:t>
      </w:r>
      <w:proofErr w:type="spellEnd"/>
      <w:r w:rsidR="005877C8" w:rsidRPr="001C3D1E">
        <w:rPr>
          <w:rFonts w:ascii="Times New Roman" w:hAnsi="Times New Roman" w:cs="Times New Roman"/>
          <w:sz w:val="28"/>
          <w:szCs w:val="28"/>
        </w:rPr>
        <w:t xml:space="preserve"> лицам, а также пациентам, находящимся в стадии ремиссии.</w:t>
      </w:r>
    </w:p>
    <w:p w:rsidR="00FD656C" w:rsidRPr="00F71658" w:rsidRDefault="00FD656C">
      <w:pPr>
        <w:rPr>
          <w:sz w:val="28"/>
          <w:szCs w:val="28"/>
        </w:rPr>
      </w:pPr>
    </w:p>
    <w:sectPr w:rsidR="00FD656C" w:rsidRPr="00F71658" w:rsidSect="005877C8">
      <w:pgSz w:w="11906" w:h="16838"/>
      <w:pgMar w:top="851" w:right="70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34E13"/>
    <w:multiLevelType w:val="multilevel"/>
    <w:tmpl w:val="F956E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B975F3"/>
    <w:multiLevelType w:val="multilevel"/>
    <w:tmpl w:val="806C1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5D34FA"/>
    <w:multiLevelType w:val="multilevel"/>
    <w:tmpl w:val="1660B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294"/>
    <w:rsid w:val="000A01C3"/>
    <w:rsid w:val="00124B41"/>
    <w:rsid w:val="001B2010"/>
    <w:rsid w:val="001B4294"/>
    <w:rsid w:val="001C3D1E"/>
    <w:rsid w:val="002D25B7"/>
    <w:rsid w:val="002F72EE"/>
    <w:rsid w:val="0037252E"/>
    <w:rsid w:val="003954A1"/>
    <w:rsid w:val="003F450B"/>
    <w:rsid w:val="004E7E26"/>
    <w:rsid w:val="005079CE"/>
    <w:rsid w:val="00523245"/>
    <w:rsid w:val="005877C8"/>
    <w:rsid w:val="00604BAC"/>
    <w:rsid w:val="006F2EEE"/>
    <w:rsid w:val="00706793"/>
    <w:rsid w:val="007F6AD5"/>
    <w:rsid w:val="0086685E"/>
    <w:rsid w:val="0092564B"/>
    <w:rsid w:val="00977E0A"/>
    <w:rsid w:val="00A55143"/>
    <w:rsid w:val="00B341F8"/>
    <w:rsid w:val="00BC304C"/>
    <w:rsid w:val="00BE7ED2"/>
    <w:rsid w:val="00CA3494"/>
    <w:rsid w:val="00D25ACE"/>
    <w:rsid w:val="00DA5FD8"/>
    <w:rsid w:val="00DB3499"/>
    <w:rsid w:val="00DE3E15"/>
    <w:rsid w:val="00E15205"/>
    <w:rsid w:val="00E31E9A"/>
    <w:rsid w:val="00E5114C"/>
    <w:rsid w:val="00F40AA4"/>
    <w:rsid w:val="00F71658"/>
    <w:rsid w:val="00F82687"/>
    <w:rsid w:val="00FD65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71B8D"/>
  <w15:chartTrackingRefBased/>
  <w15:docId w15:val="{A8DB0A12-3069-41DC-8EC7-E4FB5231B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494"/>
    <w:rPr>
      <w:color w:val="0563C1" w:themeColor="hyperlink"/>
      <w:u w:val="single"/>
    </w:rPr>
  </w:style>
  <w:style w:type="character" w:styleId="a4">
    <w:name w:val="Unresolved Mention"/>
    <w:basedOn w:val="a0"/>
    <w:uiPriority w:val="99"/>
    <w:semiHidden/>
    <w:unhideWhenUsed/>
    <w:rsid w:val="00CA3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8454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omogut.b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4</Pages>
  <Words>1418</Words>
  <Characters>8084</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dcterms:created xsi:type="dcterms:W3CDTF">2020-01-13T10:08:00Z</dcterms:created>
  <dcterms:modified xsi:type="dcterms:W3CDTF">2020-01-14T05:42:00Z</dcterms:modified>
</cp:coreProperties>
</file>